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470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"/>
        <w:gridCol w:w="5147"/>
        <w:gridCol w:w="3206"/>
      </w:tblGrid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b/>
                <w:sz w:val="32"/>
              </w:rPr>
            </w:pPr>
            <w:r w:rsidRPr="00E312AB">
              <w:rPr>
                <w:b/>
                <w:sz w:val="32"/>
              </w:rPr>
              <w:t>NR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b/>
                <w:sz w:val="32"/>
              </w:rPr>
            </w:pPr>
            <w:r w:rsidRPr="00E312AB">
              <w:rPr>
                <w:b/>
                <w:sz w:val="32"/>
              </w:rPr>
              <w:t xml:space="preserve">Navn    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b/>
                <w:sz w:val="32"/>
              </w:rPr>
            </w:pPr>
            <w:r w:rsidRPr="00E312AB">
              <w:rPr>
                <w:b/>
                <w:sz w:val="32"/>
              </w:rPr>
              <w:t>Tid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312AB">
              <w:rPr>
                <w:b/>
                <w:sz w:val="32"/>
                <w:szCs w:val="32"/>
              </w:rPr>
              <w:t>-12 år Kort løype   2,5 km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szCs w:val="32"/>
              </w:rPr>
            </w:pPr>
            <w:r w:rsidRPr="00E312AB">
              <w:rPr>
                <w:sz w:val="32"/>
                <w:szCs w:val="32"/>
              </w:rPr>
              <w:t>Johan Samuel Nergård    Svorkmo noi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szCs w:val="32"/>
              </w:rPr>
            </w:pPr>
            <w:r w:rsidRPr="00E312AB">
              <w:rPr>
                <w:sz w:val="32"/>
                <w:szCs w:val="32"/>
              </w:rPr>
              <w:t>21,45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szCs w:val="32"/>
              </w:rPr>
            </w:pPr>
            <w:r w:rsidRPr="00E312AB">
              <w:rPr>
                <w:sz w:val="32"/>
                <w:szCs w:val="32"/>
              </w:rPr>
              <w:t>Even Jordet Ratøien    Meldal il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szCs w:val="32"/>
              </w:rPr>
            </w:pPr>
            <w:r w:rsidRPr="00E312AB">
              <w:rPr>
                <w:sz w:val="32"/>
                <w:szCs w:val="32"/>
              </w:rPr>
              <w:t>17,43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b/>
                <w:sz w:val="32"/>
              </w:rPr>
            </w:pPr>
            <w:r w:rsidRPr="00E312AB">
              <w:rPr>
                <w:b/>
                <w:sz w:val="32"/>
              </w:rPr>
              <w:t>12-15 år lang løype   8 km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1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tabs>
                <w:tab w:val="left" w:pos="2025"/>
              </w:tabs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Andreas Fagerli</w:t>
            </w:r>
            <w:r w:rsidRPr="00E312AB">
              <w:rPr>
                <w:sz w:val="32"/>
              </w:rPr>
              <w:tab/>
              <w:t>Svorkmo noi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36,11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2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Sivcert Tvete            Børsa il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41,14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3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Emil Kastås Asbøll      Orkdal il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45,59</w:t>
            </w:r>
          </w:p>
        </w:tc>
      </w:tr>
      <w:tr w:rsidR="00D53082" w:rsidRPr="00E312AB" w:rsidTr="00E312AB">
        <w:trPr>
          <w:trHeight w:val="444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b/>
                <w:sz w:val="32"/>
              </w:rPr>
            </w:pPr>
            <w:r w:rsidRPr="00E312AB">
              <w:rPr>
                <w:b/>
                <w:sz w:val="32"/>
              </w:rPr>
              <w:t>15 år og eldre    8 km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1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Lars Bendic Eide   Strindheim  il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30,09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2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Olav Bakketun Tronvoll   Svorkmo noi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30,50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3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Jo Inge Sandvik    Svorkmo    noi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31,27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4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Helge Klungland      Svorkmo noi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33,40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5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Arne Berg    Meldal il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34,16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6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Leif Øyås    Orkla ck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39,31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7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Jan Martin Ratøien   Meldal il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41,20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8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Håvard Asbøll     Orkdal il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45,56</w:t>
            </w:r>
          </w:p>
        </w:tc>
      </w:tr>
      <w:tr w:rsidR="00D53082" w:rsidRPr="00E312AB" w:rsidTr="00E312AB">
        <w:trPr>
          <w:trHeight w:val="444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Brutt</w:t>
            </w: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Erik Pettersen    Børsa il</w:t>
            </w: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Brutt</w:t>
            </w: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69"/>
        </w:trPr>
        <w:tc>
          <w:tcPr>
            <w:tcW w:w="89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47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06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D53082" w:rsidRPr="00FF40A0" w:rsidRDefault="00D53082" w:rsidP="00FF40A0">
      <w:pPr>
        <w:jc w:val="center"/>
        <w:rPr>
          <w:color w:val="FF0000"/>
          <w:sz w:val="44"/>
        </w:rPr>
      </w:pPr>
      <w:r w:rsidRPr="00FF40A0">
        <w:rPr>
          <w:color w:val="FF0000"/>
          <w:sz w:val="44"/>
        </w:rPr>
        <w:t xml:space="preserve">Resultater </w:t>
      </w:r>
      <w:r>
        <w:rPr>
          <w:color w:val="FF0000"/>
          <w:sz w:val="44"/>
        </w:rPr>
        <w:t>J</w:t>
      </w:r>
      <w:r w:rsidRPr="00FF40A0">
        <w:rPr>
          <w:color w:val="FF0000"/>
          <w:sz w:val="44"/>
        </w:rPr>
        <w:t>åratrimmen 29. aug 2015</w:t>
      </w:r>
    </w:p>
    <w:p w:rsidR="00D53082" w:rsidRPr="00FF40A0" w:rsidRDefault="00D53082">
      <w:r w:rsidRPr="00FF40A0">
        <w:br w:type="page"/>
      </w:r>
    </w:p>
    <w:tbl>
      <w:tblPr>
        <w:tblpPr w:leftFromText="141" w:rightFromText="141" w:vertAnchor="page" w:horzAnchor="margin" w:tblpY="3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"/>
        <w:gridCol w:w="5100"/>
        <w:gridCol w:w="3148"/>
      </w:tblGrid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</w:pPr>
            <w:r w:rsidRPr="00E312AB">
              <w:rPr>
                <w:sz w:val="36"/>
              </w:rPr>
              <w:t>Deltagere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Anders Øyaseter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Malin Fagerli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Janne Alise Fagerli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</w:rPr>
            </w:pPr>
            <w:r w:rsidRPr="00E312AB">
              <w:rPr>
                <w:sz w:val="32"/>
              </w:rPr>
              <w:t>Trond Ingar Fagerli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</w:rPr>
              <w:t xml:space="preserve">Marit Jordet </w:t>
            </w:r>
            <w:r w:rsidRPr="00E312AB">
              <w:rPr>
                <w:sz w:val="32"/>
                <w:lang w:val="en-US"/>
              </w:rPr>
              <w:t>Ratøyen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May Elin Ratøyen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Viktor Larsen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Anastasija Lisovska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Svetlana Lisovska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Eirik Asbøll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Max Olsø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Ingvild Asbøl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Tonje Re Asbøl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Lars Olsø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sz w:val="32"/>
                <w:lang w:val="en-US"/>
              </w:rPr>
            </w:pPr>
            <w:r w:rsidRPr="00E312AB">
              <w:rPr>
                <w:sz w:val="32"/>
                <w:lang w:val="en-US"/>
              </w:rPr>
              <w:t>Marit Olsø</w:t>
            </w: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40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  <w:tr w:rsidR="00D53082" w:rsidRPr="00E312AB" w:rsidTr="00E312AB">
        <w:trPr>
          <w:trHeight w:val="465"/>
        </w:trPr>
        <w:tc>
          <w:tcPr>
            <w:tcW w:w="962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0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48" w:type="dxa"/>
          </w:tcPr>
          <w:p w:rsidR="00D53082" w:rsidRPr="00E312AB" w:rsidRDefault="00D53082" w:rsidP="00E312A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D53082" w:rsidRDefault="00D53082" w:rsidP="00FF40A0">
      <w:pPr>
        <w:jc w:val="center"/>
        <w:rPr>
          <w:color w:val="FF0000"/>
          <w:sz w:val="40"/>
          <w:lang w:val="en-US"/>
        </w:rPr>
      </w:pPr>
      <w:r w:rsidRPr="00FF40A0">
        <w:rPr>
          <w:color w:val="FF0000"/>
          <w:sz w:val="40"/>
          <w:lang w:val="en-US"/>
        </w:rPr>
        <w:t>Resultater Jåratrimmen 29.aug 2015</w:t>
      </w:r>
    </w:p>
    <w:p w:rsidR="00D53082" w:rsidRPr="00FF40A0" w:rsidRDefault="00D53082" w:rsidP="00FF40A0">
      <w:pPr>
        <w:jc w:val="center"/>
        <w:rPr>
          <w:color w:val="FF0000"/>
          <w:sz w:val="40"/>
          <w:lang w:val="en-US"/>
        </w:rPr>
      </w:pPr>
      <w:r>
        <w:rPr>
          <w:color w:val="FF0000"/>
          <w:sz w:val="40"/>
          <w:lang w:val="en-US"/>
        </w:rPr>
        <w:t xml:space="preserve">Trimmklassen. </w:t>
      </w:r>
    </w:p>
    <w:sectPr w:rsidR="00D53082" w:rsidRPr="00FF40A0" w:rsidSect="00FF40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82" w:rsidRDefault="00D53082" w:rsidP="006F6193">
      <w:pPr>
        <w:spacing w:after="0" w:line="240" w:lineRule="auto"/>
      </w:pPr>
      <w:r>
        <w:separator/>
      </w:r>
    </w:p>
  </w:endnote>
  <w:endnote w:type="continuationSeparator" w:id="0">
    <w:p w:rsidR="00D53082" w:rsidRDefault="00D53082" w:rsidP="006F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82" w:rsidRDefault="00D53082" w:rsidP="006F6193">
      <w:pPr>
        <w:spacing w:after="0" w:line="240" w:lineRule="auto"/>
      </w:pPr>
      <w:r>
        <w:separator/>
      </w:r>
    </w:p>
  </w:footnote>
  <w:footnote w:type="continuationSeparator" w:id="0">
    <w:p w:rsidR="00D53082" w:rsidRDefault="00D53082" w:rsidP="006F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82" w:rsidRPr="007A2C77" w:rsidRDefault="00D53082" w:rsidP="007A2C77">
    <w:pPr>
      <w:pStyle w:val="Header"/>
      <w:jc w:val="center"/>
      <w:rPr>
        <w:b/>
        <w:color w:val="FF0000"/>
        <w:sz w:val="56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193"/>
    <w:rsid w:val="00134EA7"/>
    <w:rsid w:val="00193F4B"/>
    <w:rsid w:val="001E7EC6"/>
    <w:rsid w:val="005B325A"/>
    <w:rsid w:val="005D726C"/>
    <w:rsid w:val="006F6193"/>
    <w:rsid w:val="007045BB"/>
    <w:rsid w:val="007A114A"/>
    <w:rsid w:val="007A2C77"/>
    <w:rsid w:val="00897A03"/>
    <w:rsid w:val="009D4F7C"/>
    <w:rsid w:val="00C974BD"/>
    <w:rsid w:val="00D53082"/>
    <w:rsid w:val="00E312AB"/>
    <w:rsid w:val="00FF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61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F6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619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F6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61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175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Åge</dc:creator>
  <cp:keywords/>
  <dc:description/>
  <cp:lastModifiedBy>Trude</cp:lastModifiedBy>
  <cp:revision>2</cp:revision>
  <dcterms:created xsi:type="dcterms:W3CDTF">2015-08-31T19:26:00Z</dcterms:created>
  <dcterms:modified xsi:type="dcterms:W3CDTF">2015-08-31T19:26:00Z</dcterms:modified>
</cp:coreProperties>
</file>